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E86" w:rsidRDefault="00E33E86">
      <w:pPr>
        <w:spacing w:line="240" w:lineRule="auto"/>
        <w:ind w:rightChars="19" w:right="38"/>
      </w:pPr>
    </w:p>
    <w:p w:rsidR="0002454D" w:rsidRPr="00F00075" w:rsidRDefault="0002454D" w:rsidP="0002454D">
      <w:pPr>
        <w:ind w:firstLine="261"/>
        <w:jc w:val="center"/>
        <w:rPr>
          <w:b/>
          <w:w w:val="150"/>
          <w:u w:val="single"/>
        </w:rPr>
      </w:pPr>
      <w:r w:rsidRPr="00BA0766">
        <w:rPr>
          <w:rFonts w:hAnsi="ＭＳ 明朝" w:hint="eastAsia"/>
          <w:b/>
          <w:w w:val="150"/>
          <w:u w:val="single"/>
        </w:rPr>
        <w:t>反社会的勢力との関係がないことを示す確認書</w:t>
      </w:r>
    </w:p>
    <w:p w:rsidR="0002454D" w:rsidRPr="00017D87" w:rsidRDefault="0002454D" w:rsidP="0002454D">
      <w:pPr>
        <w:ind w:firstLine="261"/>
        <w:rPr>
          <w:u w:val="single"/>
        </w:rPr>
      </w:pPr>
    </w:p>
    <w:p w:rsidR="00E33E86" w:rsidRPr="00DA4211" w:rsidRDefault="00E33E86">
      <w:pPr>
        <w:wordWrap/>
        <w:spacing w:line="240" w:lineRule="auto"/>
        <w:ind w:rightChars="19" w:right="38"/>
        <w:jc w:val="center"/>
        <w:rPr>
          <w:b/>
        </w:rPr>
      </w:pPr>
    </w:p>
    <w:p w:rsidR="00E33E86" w:rsidRPr="00DA4211" w:rsidRDefault="00E33E86">
      <w:pPr>
        <w:wordWrap/>
        <w:spacing w:line="240" w:lineRule="auto"/>
        <w:ind w:rightChars="19" w:right="38"/>
      </w:pPr>
    </w:p>
    <w:p w:rsidR="00E33E86" w:rsidRDefault="00E33E86">
      <w:pPr>
        <w:wordWrap/>
        <w:spacing w:line="240" w:lineRule="auto"/>
        <w:ind w:rightChars="19" w:right="38"/>
      </w:pPr>
      <w:bookmarkStart w:id="0" w:name="_GoBack"/>
      <w:bookmarkEnd w:id="0"/>
    </w:p>
    <w:p w:rsidR="00DD0691" w:rsidRDefault="00DD0691" w:rsidP="00DD0691">
      <w:pPr>
        <w:wordWrap/>
        <w:spacing w:line="240" w:lineRule="auto"/>
        <w:ind w:rightChars="19" w:right="38"/>
        <w:jc w:val="right"/>
      </w:pPr>
      <w:r>
        <w:rPr>
          <w:rFonts w:hint="eastAsia"/>
        </w:rPr>
        <w:t xml:space="preserve">　　　　年　　月　　日</w:t>
      </w:r>
    </w:p>
    <w:p w:rsidR="00DD0691" w:rsidRDefault="00DD0691" w:rsidP="00DD0691">
      <w:pPr>
        <w:wordWrap/>
        <w:spacing w:line="240" w:lineRule="auto"/>
        <w:ind w:rightChars="19" w:right="38"/>
      </w:pPr>
    </w:p>
    <w:p w:rsidR="00DD0691" w:rsidRDefault="00DD0691" w:rsidP="00DD0691">
      <w:pPr>
        <w:wordWrap/>
        <w:spacing w:line="240" w:lineRule="auto"/>
        <w:ind w:rightChars="19" w:right="38"/>
      </w:pPr>
    </w:p>
    <w:p w:rsidR="00DD0691" w:rsidRDefault="00DD0691" w:rsidP="00DD0691">
      <w:pPr>
        <w:wordWrap/>
        <w:spacing w:line="240" w:lineRule="auto"/>
        <w:ind w:rightChars="19" w:right="38"/>
      </w:pPr>
      <w:r>
        <w:rPr>
          <w:rFonts w:hint="eastAsia"/>
        </w:rPr>
        <w:t>株式会社名古屋証券取引所</w:t>
      </w:r>
    </w:p>
    <w:p w:rsidR="00DD0691" w:rsidRDefault="00DD0691" w:rsidP="00DD0691">
      <w:pPr>
        <w:wordWrap/>
        <w:spacing w:line="240" w:lineRule="auto"/>
        <w:ind w:leftChars="100" w:left="200" w:rightChars="19" w:right="38"/>
        <w:rPr>
          <w:rFonts w:hAnsi="ＭＳ 明朝"/>
        </w:rPr>
      </w:pPr>
      <w:r>
        <w:rPr>
          <w:rFonts w:hAnsi="ＭＳ 明朝" w:hint="eastAsia"/>
        </w:rPr>
        <w:t>代表取締役社長　殿</w:t>
      </w:r>
    </w:p>
    <w:p w:rsidR="00DD0691" w:rsidRDefault="00DD0691" w:rsidP="00DD0691">
      <w:pPr>
        <w:wordWrap/>
        <w:spacing w:line="240" w:lineRule="auto"/>
        <w:ind w:rightChars="19" w:right="38"/>
      </w:pPr>
    </w:p>
    <w:p w:rsidR="00DD0691" w:rsidRDefault="00DD0691" w:rsidP="00DD0691">
      <w:pPr>
        <w:wordWrap/>
        <w:spacing w:line="240" w:lineRule="auto"/>
        <w:ind w:rightChars="19" w:right="38"/>
      </w:pPr>
    </w:p>
    <w:p w:rsidR="00DD0691" w:rsidRDefault="00DD0691" w:rsidP="00DD0691">
      <w:pPr>
        <w:spacing w:line="240" w:lineRule="auto"/>
        <w:ind w:rightChars="19" w:right="38"/>
        <w:jc w:val="right"/>
        <w:rPr>
          <w:snapToGrid w:val="0"/>
        </w:rPr>
      </w:pPr>
      <w:r>
        <w:rPr>
          <w:rFonts w:hint="eastAsia"/>
          <w:snapToGrid w:val="0"/>
          <w:u w:val="single"/>
        </w:rPr>
        <w:t xml:space="preserve">本店所在地　　　　　　　　　　　　　　　　　　</w:t>
      </w:r>
    </w:p>
    <w:p w:rsidR="00DD0691" w:rsidRDefault="00DD0691" w:rsidP="00DD0691">
      <w:pPr>
        <w:wordWrap/>
        <w:spacing w:line="240" w:lineRule="auto"/>
        <w:ind w:rightChars="19" w:right="38"/>
      </w:pPr>
    </w:p>
    <w:p w:rsidR="00DD0691" w:rsidRDefault="00DD0691" w:rsidP="00DD0691">
      <w:pPr>
        <w:spacing w:line="240" w:lineRule="auto"/>
        <w:ind w:rightChars="19" w:right="38"/>
        <w:jc w:val="right"/>
        <w:rPr>
          <w:snapToGrid w:val="0"/>
        </w:rPr>
      </w:pPr>
      <w:r>
        <w:rPr>
          <w:rFonts w:hint="eastAsia"/>
          <w:snapToGrid w:val="0"/>
          <w:u w:val="single"/>
        </w:rPr>
        <w:t>会 社 名　　　　　　　　　　　　　　　　　　印</w:t>
      </w:r>
    </w:p>
    <w:p w:rsidR="00DD0691" w:rsidRDefault="00DD0691" w:rsidP="00DD0691">
      <w:pPr>
        <w:spacing w:line="240" w:lineRule="auto"/>
        <w:ind w:rightChars="19" w:right="38"/>
        <w:rPr>
          <w:snapToGrid w:val="0"/>
        </w:rPr>
      </w:pPr>
    </w:p>
    <w:p w:rsidR="00DD0691" w:rsidRDefault="00DD0691" w:rsidP="00DD0691">
      <w:pPr>
        <w:spacing w:line="240" w:lineRule="auto"/>
        <w:ind w:rightChars="19" w:right="38"/>
        <w:jc w:val="right"/>
        <w:rPr>
          <w:snapToGrid w:val="0"/>
        </w:rPr>
      </w:pPr>
      <w:r>
        <w:rPr>
          <w:rFonts w:hint="eastAsia"/>
          <w:snapToGrid w:val="0"/>
          <w:u w:val="single"/>
        </w:rPr>
        <w:t>代表者の役職氏名　　　　　　　　　　　　　　印</w:t>
      </w:r>
    </w:p>
    <w:p w:rsidR="009E098A" w:rsidRPr="00DA4211" w:rsidRDefault="009E098A">
      <w:pPr>
        <w:wordWrap/>
        <w:spacing w:line="240" w:lineRule="auto"/>
        <w:ind w:rightChars="19" w:right="38"/>
      </w:pPr>
    </w:p>
    <w:p w:rsidR="00E33E86" w:rsidRPr="00DA4211" w:rsidRDefault="00E33E86">
      <w:pPr>
        <w:spacing w:line="360" w:lineRule="auto"/>
        <w:ind w:rightChars="19" w:right="38" w:firstLineChars="100" w:firstLine="200"/>
      </w:pPr>
      <w:r w:rsidRPr="00DA4211">
        <w:rPr>
          <w:rFonts w:hAnsi="ＭＳ 明朝" w:hint="eastAsia"/>
        </w:rPr>
        <w:t>当社</w:t>
      </w:r>
      <w:r w:rsidR="00DC3C82">
        <w:rPr>
          <w:rFonts w:hAnsi="ＭＳ 明朝" w:hint="eastAsia"/>
        </w:rPr>
        <w:t>グループ</w:t>
      </w:r>
      <w:r w:rsidRPr="00DA4211">
        <w:rPr>
          <w:rFonts w:hAnsi="ＭＳ 明朝" w:hint="eastAsia"/>
        </w:rPr>
        <w:t>、</w:t>
      </w:r>
      <w:r w:rsidR="00DC3C82">
        <w:rPr>
          <w:rFonts w:hAnsi="ＭＳ 明朝" w:hint="eastAsia"/>
        </w:rPr>
        <w:t>役員</w:t>
      </w:r>
      <w:r w:rsidRPr="00DA4211">
        <w:rPr>
          <w:rFonts w:hAnsi="ＭＳ 明朝" w:hint="eastAsia"/>
        </w:rPr>
        <w:t>又は</w:t>
      </w:r>
      <w:r w:rsidR="00DC3C82">
        <w:rPr>
          <w:rFonts w:hAnsi="ＭＳ 明朝" w:hint="eastAsia"/>
        </w:rPr>
        <w:t>役員に準ずる者、主な株主及び取引先（以下「当社グループ及び関係者」）</w:t>
      </w:r>
      <w:r w:rsidRPr="00DA4211">
        <w:rPr>
          <w:rFonts w:hAnsi="ＭＳ 明朝" w:hint="eastAsia"/>
        </w:rPr>
        <w:t>が</w:t>
      </w:r>
      <w:r w:rsidR="00DC3C82">
        <w:rPr>
          <w:rFonts w:hAnsi="ＭＳ 明朝" w:hint="eastAsia"/>
        </w:rPr>
        <w:t>反社会的勢力</w:t>
      </w:r>
      <w:r w:rsidRPr="00DA4211">
        <w:rPr>
          <w:rFonts w:hAnsi="ＭＳ 明朝" w:hint="eastAsia"/>
        </w:rPr>
        <w:t>である事実、</w:t>
      </w:r>
      <w:r w:rsidR="00DC3C82">
        <w:rPr>
          <w:rFonts w:hAnsi="ＭＳ 明朝" w:hint="eastAsia"/>
        </w:rPr>
        <w:t>反社会的勢力</w:t>
      </w:r>
      <w:r w:rsidRPr="00DA4211">
        <w:rPr>
          <w:rFonts w:hAnsi="ＭＳ 明朝" w:hint="eastAsia"/>
        </w:rPr>
        <w:t>が当社</w:t>
      </w:r>
      <w:r w:rsidR="00DC3C82">
        <w:rPr>
          <w:rFonts w:hAnsi="ＭＳ 明朝" w:hint="eastAsia"/>
        </w:rPr>
        <w:t>グループ</w:t>
      </w:r>
      <w:r w:rsidRPr="00DA4211">
        <w:rPr>
          <w:rFonts w:hAnsi="ＭＳ 明朝" w:hint="eastAsia"/>
        </w:rPr>
        <w:t>の経営</w:t>
      </w:r>
      <w:r w:rsidR="00DC3C82">
        <w:rPr>
          <w:rFonts w:hAnsi="ＭＳ 明朝" w:hint="eastAsia"/>
        </w:rPr>
        <w:t>活動</w:t>
      </w:r>
      <w:r w:rsidRPr="00DA4211">
        <w:rPr>
          <w:rFonts w:hAnsi="ＭＳ 明朝" w:hint="eastAsia"/>
        </w:rPr>
        <w:t>に関与している事実、当社</w:t>
      </w:r>
      <w:r w:rsidR="00EA4734">
        <w:rPr>
          <w:rFonts w:hAnsi="ＭＳ 明朝" w:hint="eastAsia"/>
        </w:rPr>
        <w:t>グループ</w:t>
      </w:r>
      <w:r w:rsidR="00DC3C82">
        <w:rPr>
          <w:rFonts w:hAnsi="ＭＳ 明朝" w:hint="eastAsia"/>
        </w:rPr>
        <w:t>及び関係者</w:t>
      </w:r>
      <w:r w:rsidRPr="00DA4211">
        <w:rPr>
          <w:rFonts w:hAnsi="ＭＳ 明朝" w:hint="eastAsia"/>
        </w:rPr>
        <w:t>が資金提供その他の行為を行うことを通じて</w:t>
      </w:r>
      <w:r w:rsidR="00DC3C82">
        <w:rPr>
          <w:rFonts w:hAnsi="ＭＳ 明朝" w:hint="eastAsia"/>
        </w:rPr>
        <w:t>反社会的勢力</w:t>
      </w:r>
      <w:r w:rsidRPr="00DA4211">
        <w:rPr>
          <w:rFonts w:hAnsi="ＭＳ 明朝" w:hint="eastAsia"/>
        </w:rPr>
        <w:t>の維持、運営に協力若しくは関与している事実及び当社</w:t>
      </w:r>
      <w:r w:rsidR="00EA4734">
        <w:rPr>
          <w:rFonts w:hAnsi="ＭＳ 明朝" w:hint="eastAsia"/>
        </w:rPr>
        <w:t>グループ</w:t>
      </w:r>
      <w:r w:rsidR="00DC3C82">
        <w:rPr>
          <w:rFonts w:hAnsi="ＭＳ 明朝" w:hint="eastAsia"/>
        </w:rPr>
        <w:t>及び関係者</w:t>
      </w:r>
      <w:r w:rsidRPr="00DA4211">
        <w:rPr>
          <w:rFonts w:hAnsi="ＭＳ 明朝" w:hint="eastAsia"/>
        </w:rPr>
        <w:t>が意図して</w:t>
      </w:r>
      <w:r w:rsidR="00DC3C82">
        <w:rPr>
          <w:rFonts w:hAnsi="ＭＳ 明朝" w:hint="eastAsia"/>
        </w:rPr>
        <w:t>反社会的勢力</w:t>
      </w:r>
      <w:r w:rsidRPr="00DA4211">
        <w:rPr>
          <w:rFonts w:hAnsi="ＭＳ 明朝" w:hint="eastAsia"/>
        </w:rPr>
        <w:t>と交流を持っている</w:t>
      </w:r>
      <w:r w:rsidR="00043764" w:rsidRPr="00DA4211">
        <w:rPr>
          <w:rFonts w:hAnsi="ＭＳ 明朝" w:hint="eastAsia"/>
        </w:rPr>
        <w:t>事実などは当社の把握する限りありません。</w:t>
      </w:r>
    </w:p>
    <w:p w:rsidR="00E33E86" w:rsidRPr="00DA4211" w:rsidRDefault="00E33E86">
      <w:pPr>
        <w:spacing w:line="360" w:lineRule="auto"/>
        <w:ind w:rightChars="19" w:right="38" w:firstLineChars="100" w:firstLine="200"/>
      </w:pPr>
      <w:r w:rsidRPr="00DA4211">
        <w:rPr>
          <w:rFonts w:hAnsi="ＭＳ 明朝" w:hint="eastAsia"/>
        </w:rPr>
        <w:t>したがって、</w:t>
      </w:r>
      <w:r w:rsidR="00DC3C82">
        <w:rPr>
          <w:rFonts w:hAnsi="ＭＳ 明朝" w:hint="eastAsia"/>
        </w:rPr>
        <w:t>当社グループ及び関係者</w:t>
      </w:r>
      <w:r w:rsidRPr="00DA4211">
        <w:rPr>
          <w:rFonts w:hAnsi="ＭＳ 明朝" w:hint="eastAsia"/>
        </w:rPr>
        <w:t>と</w:t>
      </w:r>
      <w:r w:rsidR="00DC3C82">
        <w:rPr>
          <w:rFonts w:hAnsi="ＭＳ 明朝" w:hint="eastAsia"/>
        </w:rPr>
        <w:t>反社会的勢力</w:t>
      </w:r>
      <w:r w:rsidRPr="00DA4211">
        <w:rPr>
          <w:rFonts w:hAnsi="ＭＳ 明朝" w:hint="eastAsia"/>
        </w:rPr>
        <w:t>とは</w:t>
      </w:r>
      <w:r w:rsidR="00043764" w:rsidRPr="00DA4211">
        <w:rPr>
          <w:rFonts w:hAnsi="ＭＳ 明朝" w:hint="eastAsia"/>
        </w:rPr>
        <w:t>一切関係がないことを、当社の把握する限りにおいてここに確認いたします。</w:t>
      </w:r>
    </w:p>
    <w:p w:rsidR="00E33E86" w:rsidRPr="00DA4211" w:rsidRDefault="00E33E86">
      <w:pPr>
        <w:spacing w:line="360" w:lineRule="auto"/>
        <w:ind w:rightChars="19" w:right="38" w:firstLineChars="100" w:firstLine="200"/>
      </w:pPr>
      <w:r w:rsidRPr="00DA4211">
        <w:rPr>
          <w:rFonts w:hAnsi="ＭＳ 明朝" w:hint="eastAsia"/>
        </w:rPr>
        <w:t>また、新聞報道その他により</w:t>
      </w:r>
      <w:r w:rsidR="00DC3C82">
        <w:rPr>
          <w:rFonts w:hAnsi="ＭＳ 明朝" w:hint="eastAsia"/>
        </w:rPr>
        <w:t>当社グループ及び関係者</w:t>
      </w:r>
      <w:r w:rsidRPr="00DA4211">
        <w:rPr>
          <w:rFonts w:hAnsi="ＭＳ 明朝" w:hint="eastAsia"/>
        </w:rPr>
        <w:t>と</w:t>
      </w:r>
      <w:r w:rsidR="00DC3C82">
        <w:rPr>
          <w:rFonts w:hAnsi="ＭＳ 明朝" w:hint="eastAsia"/>
        </w:rPr>
        <w:t>反社会的勢力</w:t>
      </w:r>
      <w:r w:rsidRPr="00DA4211">
        <w:rPr>
          <w:rFonts w:hAnsi="ＭＳ 明朝" w:hint="eastAsia"/>
        </w:rPr>
        <w:t>との関係について当社が新たに情報を得た場合には、直ちにその旨及びその内容を貴取引所に報告するとともに、可能な限り速やかに当該情報に係る事実関係を把握・確認し、貴取引所に報告いたします。</w:t>
      </w:r>
    </w:p>
    <w:p w:rsidR="00E33E86" w:rsidRPr="00DA4211" w:rsidRDefault="00E33E86">
      <w:pPr>
        <w:spacing w:line="360" w:lineRule="auto"/>
        <w:ind w:rightChars="19" w:right="38" w:firstLineChars="100" w:firstLine="200"/>
      </w:pPr>
      <w:r w:rsidRPr="00DA4211">
        <w:rPr>
          <w:rFonts w:hAnsi="ＭＳ 明朝" w:hint="eastAsia"/>
        </w:rPr>
        <w:t>以上について重大な違反事実が判明した場合には、それに関して貴取引所が行う一切の措置について異議ありません。</w:t>
      </w:r>
    </w:p>
    <w:p w:rsidR="00E33E86" w:rsidRPr="00DA4211" w:rsidRDefault="00E33E86">
      <w:pPr>
        <w:spacing w:line="240" w:lineRule="auto"/>
        <w:ind w:rightChars="19" w:right="38"/>
      </w:pPr>
    </w:p>
    <w:p w:rsidR="00E33E86" w:rsidRPr="00DA4211" w:rsidRDefault="00E33E86">
      <w:pPr>
        <w:spacing w:line="240" w:lineRule="auto"/>
        <w:ind w:rightChars="19" w:right="38"/>
        <w:jc w:val="right"/>
      </w:pPr>
      <w:r w:rsidRPr="00DA4211">
        <w:rPr>
          <w:rFonts w:hint="eastAsia"/>
        </w:rPr>
        <w:t>以　　上</w:t>
      </w:r>
    </w:p>
    <w:p w:rsidR="00C76064" w:rsidRPr="00DA4211" w:rsidRDefault="00C76064" w:rsidP="00C76064">
      <w:pPr>
        <w:pageBreakBefore/>
        <w:wordWrap/>
        <w:spacing w:line="300" w:lineRule="exact"/>
        <w:rPr>
          <w:rFonts w:hAnsi="ＭＳ 明朝"/>
          <w:szCs w:val="20"/>
        </w:rPr>
      </w:pPr>
      <w:r w:rsidRPr="00DA4211">
        <w:rPr>
          <w:rFonts w:hAnsi="ＭＳ 明朝" w:hint="eastAsia"/>
          <w:szCs w:val="20"/>
        </w:rPr>
        <w:lastRenderedPageBreak/>
        <w:t xml:space="preserve">（記載上の注意）　</w:t>
      </w:r>
    </w:p>
    <w:p w:rsidR="00C76064" w:rsidRPr="00DA4211" w:rsidRDefault="00C76064" w:rsidP="00C76064">
      <w:pPr>
        <w:wordWrap/>
        <w:spacing w:line="300" w:lineRule="exact"/>
        <w:rPr>
          <w:rFonts w:hAnsi="ＭＳ 明朝"/>
          <w:szCs w:val="20"/>
        </w:rPr>
      </w:pPr>
      <w:r w:rsidRPr="00DA4211">
        <w:rPr>
          <w:rFonts w:hAnsi="ＭＳ 明朝" w:hint="eastAsia"/>
          <w:szCs w:val="20"/>
        </w:rPr>
        <w:t xml:space="preserve">　反社会的勢力との関係がないことを示す確認書の提出に当たっては、次の内容を</w:t>
      </w:r>
      <w:r w:rsidR="00646169">
        <w:rPr>
          <w:rFonts w:hAnsi="ＭＳ 明朝" w:hint="eastAsia"/>
          <w:szCs w:val="20"/>
        </w:rPr>
        <w:t>所定の様式（電子ファイル形式）に</w:t>
      </w:r>
      <w:r w:rsidRPr="00DA4211">
        <w:rPr>
          <w:rFonts w:hAnsi="ＭＳ 明朝" w:hint="eastAsia"/>
          <w:szCs w:val="20"/>
        </w:rPr>
        <w:t>別紙として</w:t>
      </w:r>
      <w:r w:rsidR="00646169">
        <w:rPr>
          <w:rFonts w:hAnsi="ＭＳ 明朝" w:hint="eastAsia"/>
          <w:szCs w:val="20"/>
        </w:rPr>
        <w:t>作成し、別途、</w:t>
      </w:r>
      <w:r w:rsidR="00646169" w:rsidRPr="00646169">
        <w:rPr>
          <w:rFonts w:hAnsi="ＭＳ 明朝" w:hint="eastAsia"/>
          <w:szCs w:val="20"/>
        </w:rPr>
        <w:t>電磁的記録(CD-ROM、電子メール等)にて提出してください。なお、本書の提出に当たっては、この（記載上の注意）の添付は必要ありません。</w:t>
      </w:r>
    </w:p>
    <w:p w:rsidR="00C76064" w:rsidRPr="00DA4211" w:rsidRDefault="00C76064" w:rsidP="00C76064">
      <w:pPr>
        <w:wordWrap/>
        <w:spacing w:line="300" w:lineRule="exact"/>
        <w:rPr>
          <w:rFonts w:hAnsi="ＭＳ 明朝"/>
          <w:noProof/>
          <w:szCs w:val="20"/>
        </w:rPr>
      </w:pPr>
    </w:p>
    <w:p w:rsidR="00C76064" w:rsidRDefault="00087638" w:rsidP="00087638">
      <w:pPr>
        <w:pStyle w:val="a5"/>
        <w:tabs>
          <w:tab w:val="num" w:pos="735"/>
        </w:tabs>
        <w:autoSpaceDE/>
        <w:autoSpaceDN/>
        <w:adjustRightInd/>
        <w:spacing w:line="300" w:lineRule="exact"/>
        <w:ind w:left="200" w:rightChars="0" w:right="0" w:firstLineChars="0" w:firstLine="0"/>
        <w:rPr>
          <w:rFonts w:hAnsi="ＭＳ 明朝"/>
          <w:szCs w:val="20"/>
        </w:rPr>
      </w:pPr>
      <w:r w:rsidRPr="00DA4211">
        <w:rPr>
          <w:rFonts w:hAnsi="ＭＳ 明朝" w:hint="eastAsia"/>
          <w:szCs w:val="20"/>
        </w:rPr>
        <w:t>【</w:t>
      </w:r>
      <w:r w:rsidR="00646169">
        <w:rPr>
          <w:rFonts w:hAnsi="ＭＳ 明朝" w:hint="eastAsia"/>
          <w:szCs w:val="20"/>
        </w:rPr>
        <w:t>別紙１　反社会的勢力に関する調査状況等</w:t>
      </w:r>
      <w:r w:rsidRPr="00DA4211">
        <w:rPr>
          <w:rFonts w:hAnsi="ＭＳ 明朝" w:hint="eastAsia"/>
          <w:szCs w:val="20"/>
        </w:rPr>
        <w:t>】</w:t>
      </w:r>
    </w:p>
    <w:p w:rsidR="00646169" w:rsidRDefault="001C71F1" w:rsidP="00646169">
      <w:pPr>
        <w:pStyle w:val="a5"/>
        <w:tabs>
          <w:tab w:val="num" w:pos="735"/>
        </w:tabs>
        <w:autoSpaceDE/>
        <w:autoSpaceDN/>
        <w:adjustRightInd/>
        <w:spacing w:line="300" w:lineRule="exact"/>
        <w:ind w:leftChars="200" w:left="400" w:rightChars="0" w:right="0"/>
        <w:rPr>
          <w:rFonts w:hAnsi="ＭＳ 明朝"/>
          <w:szCs w:val="20"/>
        </w:rPr>
      </w:pPr>
      <w:r>
        <w:rPr>
          <w:rFonts w:hAnsi="ＭＳ 明朝" w:hint="eastAsia"/>
          <w:szCs w:val="20"/>
        </w:rPr>
        <w:t>反社会的勢力の排除に向けた現状の</w:t>
      </w:r>
      <w:r w:rsidR="004219A4">
        <w:rPr>
          <w:rFonts w:hAnsi="ＭＳ 明朝" w:hint="eastAsia"/>
          <w:szCs w:val="20"/>
        </w:rPr>
        <w:t>体制</w:t>
      </w:r>
      <w:r>
        <w:rPr>
          <w:rFonts w:hAnsi="ＭＳ 明朝" w:hint="eastAsia"/>
          <w:szCs w:val="20"/>
        </w:rPr>
        <w:t>及び本確認書提出にあたり調査された事項について、各項目に記載してください。</w:t>
      </w:r>
    </w:p>
    <w:p w:rsidR="001C71F1" w:rsidRPr="004219A4" w:rsidRDefault="001C71F1" w:rsidP="00646169">
      <w:pPr>
        <w:pStyle w:val="a5"/>
        <w:tabs>
          <w:tab w:val="num" w:pos="735"/>
        </w:tabs>
        <w:autoSpaceDE/>
        <w:autoSpaceDN/>
        <w:adjustRightInd/>
        <w:spacing w:line="300" w:lineRule="exact"/>
        <w:ind w:leftChars="200" w:left="400" w:rightChars="0" w:right="0"/>
        <w:rPr>
          <w:rFonts w:hAnsi="ＭＳ 明朝"/>
          <w:szCs w:val="20"/>
        </w:rPr>
      </w:pPr>
    </w:p>
    <w:p w:rsidR="001C71F1" w:rsidRPr="00DA4211" w:rsidRDefault="001C71F1" w:rsidP="001C71F1">
      <w:pPr>
        <w:wordWrap/>
        <w:spacing w:line="300" w:lineRule="exact"/>
        <w:rPr>
          <w:rFonts w:hAnsi="ＭＳ 明朝"/>
          <w:noProof/>
          <w:szCs w:val="20"/>
        </w:rPr>
      </w:pPr>
    </w:p>
    <w:p w:rsidR="001C71F1" w:rsidRDefault="001C71F1" w:rsidP="001C71F1">
      <w:pPr>
        <w:pStyle w:val="a5"/>
        <w:tabs>
          <w:tab w:val="num" w:pos="735"/>
        </w:tabs>
        <w:autoSpaceDE/>
        <w:autoSpaceDN/>
        <w:adjustRightInd/>
        <w:spacing w:line="300" w:lineRule="exact"/>
        <w:ind w:left="200" w:rightChars="0" w:right="0" w:firstLineChars="0" w:firstLine="0"/>
        <w:rPr>
          <w:rFonts w:hAnsi="ＭＳ 明朝"/>
          <w:szCs w:val="20"/>
        </w:rPr>
      </w:pPr>
      <w:r w:rsidRPr="00DA4211">
        <w:rPr>
          <w:rFonts w:hAnsi="ＭＳ 明朝" w:hint="eastAsia"/>
          <w:szCs w:val="20"/>
        </w:rPr>
        <w:t>【</w:t>
      </w:r>
      <w:r>
        <w:rPr>
          <w:rFonts w:hAnsi="ＭＳ 明朝" w:hint="eastAsia"/>
          <w:szCs w:val="20"/>
        </w:rPr>
        <w:t xml:space="preserve">別紙２　</w:t>
      </w:r>
      <w:r w:rsidR="002866EA">
        <w:rPr>
          <w:rFonts w:hAnsi="ＭＳ 明朝" w:hint="eastAsia"/>
          <w:szCs w:val="20"/>
        </w:rPr>
        <w:t>個人リスト</w:t>
      </w:r>
      <w:r w:rsidRPr="00DA4211">
        <w:rPr>
          <w:rFonts w:hAnsi="ＭＳ 明朝" w:hint="eastAsia"/>
          <w:szCs w:val="20"/>
        </w:rPr>
        <w:t>】</w:t>
      </w:r>
      <w:r w:rsidR="002866EA">
        <w:rPr>
          <w:rFonts w:hAnsi="ＭＳ 明朝" w:hint="eastAsia"/>
          <w:szCs w:val="20"/>
        </w:rPr>
        <w:t>【別紙３　法人</w:t>
      </w:r>
      <w:r w:rsidR="001F252B">
        <w:rPr>
          <w:rFonts w:hAnsi="ＭＳ 明朝" w:hint="eastAsia"/>
          <w:szCs w:val="20"/>
        </w:rPr>
        <w:t>・団体等</w:t>
      </w:r>
      <w:r w:rsidR="002866EA">
        <w:rPr>
          <w:rFonts w:hAnsi="ＭＳ 明朝" w:hint="eastAsia"/>
          <w:szCs w:val="20"/>
        </w:rPr>
        <w:t>リスト】</w:t>
      </w:r>
    </w:p>
    <w:p w:rsidR="001C71F1" w:rsidRPr="001C71F1" w:rsidRDefault="002866EA" w:rsidP="00646169">
      <w:pPr>
        <w:pStyle w:val="a5"/>
        <w:tabs>
          <w:tab w:val="num" w:pos="735"/>
        </w:tabs>
        <w:autoSpaceDE/>
        <w:autoSpaceDN/>
        <w:adjustRightInd/>
        <w:spacing w:line="300" w:lineRule="exact"/>
        <w:ind w:leftChars="200" w:left="400" w:rightChars="0" w:right="0"/>
        <w:rPr>
          <w:rFonts w:hAnsi="ＭＳ 明朝"/>
          <w:szCs w:val="20"/>
        </w:rPr>
      </w:pPr>
      <w:r>
        <w:rPr>
          <w:rFonts w:hAnsi="ＭＳ 明朝" w:hint="eastAsia"/>
          <w:szCs w:val="20"/>
        </w:rPr>
        <w:t>次の(1)から(</w:t>
      </w:r>
      <w:r w:rsidR="004219A4">
        <w:rPr>
          <w:rFonts w:hAnsi="ＭＳ 明朝" w:hint="eastAsia"/>
          <w:szCs w:val="20"/>
        </w:rPr>
        <w:t>3</w:t>
      </w:r>
      <w:r>
        <w:rPr>
          <w:rFonts w:hAnsi="ＭＳ 明朝" w:hint="eastAsia"/>
          <w:szCs w:val="20"/>
        </w:rPr>
        <w:t>)について、個人又は法人</w:t>
      </w:r>
      <w:r w:rsidR="001F252B">
        <w:rPr>
          <w:rFonts w:hAnsi="ＭＳ 明朝" w:hint="eastAsia"/>
          <w:szCs w:val="20"/>
        </w:rPr>
        <w:t>・団体等</w:t>
      </w:r>
      <w:r>
        <w:rPr>
          <w:rFonts w:hAnsi="ＭＳ 明朝" w:hint="eastAsia"/>
          <w:szCs w:val="20"/>
        </w:rPr>
        <w:t>別に記載してください。</w:t>
      </w:r>
    </w:p>
    <w:p w:rsidR="001C71F1" w:rsidRPr="004219A4" w:rsidRDefault="001C71F1" w:rsidP="00646169">
      <w:pPr>
        <w:pStyle w:val="a5"/>
        <w:tabs>
          <w:tab w:val="num" w:pos="735"/>
        </w:tabs>
        <w:autoSpaceDE/>
        <w:autoSpaceDN/>
        <w:adjustRightInd/>
        <w:spacing w:line="300" w:lineRule="exact"/>
        <w:ind w:leftChars="200" w:left="400" w:rightChars="0" w:right="0"/>
        <w:rPr>
          <w:rFonts w:hAnsi="ＭＳ 明朝"/>
          <w:szCs w:val="20"/>
        </w:rPr>
      </w:pPr>
    </w:p>
    <w:p w:rsidR="002866EA" w:rsidRDefault="002866EA" w:rsidP="002866EA">
      <w:pPr>
        <w:pStyle w:val="a5"/>
        <w:tabs>
          <w:tab w:val="num" w:pos="735"/>
        </w:tabs>
        <w:autoSpaceDE/>
        <w:autoSpaceDN/>
        <w:adjustRightInd/>
        <w:spacing w:line="300" w:lineRule="exact"/>
        <w:ind w:leftChars="200" w:left="600" w:rightChars="0" w:right="0" w:hangingChars="100" w:hanging="200"/>
        <w:rPr>
          <w:rFonts w:hAnsi="ＭＳ 明朝"/>
          <w:szCs w:val="20"/>
        </w:rPr>
      </w:pPr>
      <w:r>
        <w:rPr>
          <w:rFonts w:hAnsi="ＭＳ 明朝" w:hint="eastAsia"/>
          <w:szCs w:val="20"/>
        </w:rPr>
        <w:t>(1) 役員等</w:t>
      </w:r>
    </w:p>
    <w:p w:rsidR="00EA6DD2" w:rsidRPr="00EE213A" w:rsidRDefault="00EA6DD2" w:rsidP="00EA6DD2">
      <w:pPr>
        <w:pStyle w:val="a5"/>
        <w:spacing w:line="300" w:lineRule="exact"/>
        <w:ind w:leftChars="300" w:left="600" w:rightChars="0" w:right="0"/>
        <w:rPr>
          <w:rFonts w:hAnsi="ＭＳ 明朝"/>
          <w:szCs w:val="20"/>
        </w:rPr>
      </w:pPr>
      <w:r w:rsidRPr="00EE213A">
        <w:rPr>
          <w:rFonts w:hAnsi="ＭＳ 明朝" w:hint="eastAsia"/>
          <w:szCs w:val="20"/>
        </w:rPr>
        <w:t>上場申請日における新規上場申請者の</w:t>
      </w:r>
      <w:r>
        <w:rPr>
          <w:rFonts w:hAnsi="ＭＳ 明朝" w:hint="eastAsia"/>
          <w:szCs w:val="20"/>
        </w:rPr>
        <w:t>下記①から③の</w:t>
      </w:r>
      <w:r w:rsidRPr="00EE213A">
        <w:rPr>
          <w:rFonts w:hAnsi="ＭＳ 明朝" w:hint="eastAsia"/>
          <w:szCs w:val="20"/>
        </w:rPr>
        <w:t>役員</w:t>
      </w:r>
      <w:r>
        <w:rPr>
          <w:rFonts w:hAnsi="ＭＳ 明朝" w:hint="eastAsia"/>
          <w:szCs w:val="20"/>
        </w:rPr>
        <w:t>等</w:t>
      </w:r>
      <w:r w:rsidRPr="00EE213A">
        <w:rPr>
          <w:rFonts w:hAnsi="ＭＳ 明朝" w:hint="eastAsia"/>
          <w:szCs w:val="20"/>
        </w:rPr>
        <w:t>について記載</w:t>
      </w:r>
      <w:r>
        <w:rPr>
          <w:rFonts w:hAnsi="ＭＳ 明朝" w:hint="eastAsia"/>
          <w:szCs w:val="20"/>
        </w:rPr>
        <w:t>してください</w:t>
      </w:r>
      <w:r w:rsidRPr="00EE213A">
        <w:rPr>
          <w:rFonts w:hAnsi="ＭＳ 明朝" w:hint="eastAsia"/>
          <w:szCs w:val="20"/>
        </w:rPr>
        <w:t>。</w:t>
      </w:r>
    </w:p>
    <w:p w:rsidR="002866EA" w:rsidRDefault="002866EA" w:rsidP="002866EA">
      <w:pPr>
        <w:pStyle w:val="a5"/>
        <w:tabs>
          <w:tab w:val="num" w:pos="735"/>
        </w:tabs>
        <w:autoSpaceDE/>
        <w:autoSpaceDN/>
        <w:adjustRightInd/>
        <w:spacing w:line="300" w:lineRule="exact"/>
        <w:ind w:leftChars="300" w:left="800" w:rightChars="0" w:right="0" w:hangingChars="100" w:hanging="200"/>
        <w:rPr>
          <w:rFonts w:hAnsi="ＭＳ 明朝"/>
          <w:szCs w:val="20"/>
        </w:rPr>
      </w:pPr>
      <w:r>
        <w:rPr>
          <w:rFonts w:hAnsi="ＭＳ 明朝" w:hint="eastAsia"/>
          <w:szCs w:val="20"/>
        </w:rPr>
        <w:t>①　役員</w:t>
      </w:r>
    </w:p>
    <w:p w:rsidR="002866EA" w:rsidRPr="00EE213A" w:rsidRDefault="002866EA" w:rsidP="002866EA">
      <w:pPr>
        <w:pStyle w:val="a5"/>
        <w:tabs>
          <w:tab w:val="num" w:pos="735"/>
        </w:tabs>
        <w:autoSpaceDE/>
        <w:autoSpaceDN/>
        <w:adjustRightInd/>
        <w:spacing w:line="300" w:lineRule="exact"/>
        <w:ind w:leftChars="300" w:left="800" w:rightChars="0" w:right="0" w:hangingChars="100" w:hanging="200"/>
        <w:rPr>
          <w:rFonts w:hAnsi="ＭＳ 明朝"/>
          <w:szCs w:val="20"/>
        </w:rPr>
      </w:pPr>
      <w:r w:rsidRPr="00EE213A">
        <w:rPr>
          <w:rFonts w:hAnsi="ＭＳ 明朝" w:hint="eastAsia"/>
          <w:szCs w:val="20"/>
        </w:rPr>
        <w:t>②　役員に</w:t>
      </w:r>
      <w:r w:rsidR="004219A4">
        <w:rPr>
          <w:rFonts w:hAnsi="ＭＳ 明朝" w:hint="eastAsia"/>
          <w:szCs w:val="20"/>
        </w:rPr>
        <w:t>準</w:t>
      </w:r>
      <w:r w:rsidRPr="00EE213A">
        <w:rPr>
          <w:rFonts w:hAnsi="ＭＳ 明朝" w:hint="eastAsia"/>
          <w:szCs w:val="20"/>
        </w:rPr>
        <w:t>ずる者</w:t>
      </w:r>
      <w:r w:rsidR="00EA6DD2" w:rsidRPr="00EE213A">
        <w:rPr>
          <w:rFonts w:hAnsi="ＭＳ 明朝" w:hint="eastAsia"/>
          <w:szCs w:val="20"/>
        </w:rPr>
        <w:t>(執行役員、相談役、顧問等)</w:t>
      </w:r>
    </w:p>
    <w:p w:rsidR="002866EA" w:rsidRDefault="002866EA" w:rsidP="00EE213A">
      <w:pPr>
        <w:pStyle w:val="a5"/>
        <w:tabs>
          <w:tab w:val="num" w:pos="735"/>
        </w:tabs>
        <w:autoSpaceDE/>
        <w:autoSpaceDN/>
        <w:adjustRightInd/>
        <w:spacing w:line="300" w:lineRule="exact"/>
        <w:ind w:leftChars="300" w:left="800" w:rightChars="0" w:right="0" w:hangingChars="100" w:hanging="200"/>
        <w:rPr>
          <w:rFonts w:hAnsi="ＭＳ 明朝"/>
          <w:szCs w:val="20"/>
        </w:rPr>
      </w:pPr>
      <w:r w:rsidRPr="00EE213A">
        <w:rPr>
          <w:rFonts w:hAnsi="ＭＳ 明朝" w:hint="eastAsia"/>
          <w:szCs w:val="20"/>
        </w:rPr>
        <w:t>③　重要な子会社の役員</w:t>
      </w:r>
    </w:p>
    <w:p w:rsidR="00EE213A" w:rsidRPr="00EE213A" w:rsidRDefault="00EE213A" w:rsidP="00060407">
      <w:pPr>
        <w:pStyle w:val="a5"/>
        <w:spacing w:line="300" w:lineRule="exact"/>
        <w:ind w:leftChars="400" w:left="1200" w:rightChars="0" w:right="0" w:hangingChars="200" w:hanging="400"/>
        <w:rPr>
          <w:rFonts w:hAnsi="ＭＳ 明朝"/>
          <w:szCs w:val="20"/>
        </w:rPr>
      </w:pPr>
      <w:r>
        <w:rPr>
          <w:rFonts w:hAnsi="ＭＳ 明朝" w:hint="eastAsia"/>
          <w:szCs w:val="20"/>
        </w:rPr>
        <w:t>（</w:t>
      </w:r>
      <w:r w:rsidRPr="00EE213A">
        <w:rPr>
          <w:rFonts w:hAnsi="ＭＳ 明朝" w:hint="eastAsia"/>
          <w:szCs w:val="20"/>
        </w:rPr>
        <w:t>注</w:t>
      </w:r>
      <w:r>
        <w:rPr>
          <w:rFonts w:hAnsi="ＭＳ 明朝" w:hint="eastAsia"/>
          <w:szCs w:val="20"/>
        </w:rPr>
        <w:t>）</w:t>
      </w:r>
      <w:r w:rsidRPr="00EE213A">
        <w:rPr>
          <w:rFonts w:hAnsi="ＭＳ 明朝" w:hint="eastAsia"/>
          <w:szCs w:val="20"/>
        </w:rPr>
        <w:t>「重要な子会社」とは、新規上場申請者の連結財務諸表への影響が概ね20％以上(直前事業年度の総資産、純資産、売上高、営業利益、経常利益、税引前当期純利益、当期純利益のいずれかの項目)の子会社をい</w:t>
      </w:r>
      <w:r>
        <w:rPr>
          <w:rFonts w:hAnsi="ＭＳ 明朝" w:hint="eastAsia"/>
          <w:szCs w:val="20"/>
        </w:rPr>
        <w:t>います</w:t>
      </w:r>
      <w:r w:rsidRPr="00EE213A">
        <w:rPr>
          <w:rFonts w:hAnsi="ＭＳ 明朝" w:hint="eastAsia"/>
          <w:szCs w:val="20"/>
        </w:rPr>
        <w:t>。</w:t>
      </w:r>
    </w:p>
    <w:p w:rsidR="00060407" w:rsidRDefault="00060407" w:rsidP="00060407">
      <w:pPr>
        <w:pStyle w:val="a5"/>
        <w:tabs>
          <w:tab w:val="num" w:pos="735"/>
        </w:tabs>
        <w:autoSpaceDE/>
        <w:autoSpaceDN/>
        <w:adjustRightInd/>
        <w:spacing w:line="300" w:lineRule="exact"/>
        <w:ind w:leftChars="200" w:left="400" w:rightChars="0" w:right="0"/>
        <w:rPr>
          <w:rFonts w:hAnsi="ＭＳ 明朝"/>
          <w:szCs w:val="20"/>
        </w:rPr>
      </w:pPr>
    </w:p>
    <w:p w:rsidR="00060407" w:rsidRDefault="00060407" w:rsidP="00060407">
      <w:pPr>
        <w:pStyle w:val="a5"/>
        <w:tabs>
          <w:tab w:val="num" w:pos="735"/>
        </w:tabs>
        <w:autoSpaceDE/>
        <w:autoSpaceDN/>
        <w:adjustRightInd/>
        <w:spacing w:line="300" w:lineRule="exact"/>
        <w:ind w:leftChars="200" w:left="600" w:rightChars="0" w:right="0" w:hangingChars="100" w:hanging="200"/>
        <w:rPr>
          <w:rFonts w:hAnsi="ＭＳ 明朝"/>
          <w:szCs w:val="20"/>
        </w:rPr>
      </w:pPr>
      <w:r>
        <w:rPr>
          <w:rFonts w:hAnsi="ＭＳ 明朝" w:hint="eastAsia"/>
          <w:szCs w:val="20"/>
        </w:rPr>
        <w:t>(2) 主な株主</w:t>
      </w:r>
    </w:p>
    <w:p w:rsidR="00060407" w:rsidRPr="00060407" w:rsidRDefault="00060407" w:rsidP="00EA6DD2">
      <w:pPr>
        <w:pStyle w:val="a5"/>
        <w:spacing w:line="300" w:lineRule="exact"/>
        <w:ind w:leftChars="300" w:left="600" w:rightChars="0" w:right="0"/>
        <w:rPr>
          <w:rFonts w:hAnsi="ＭＳ 明朝"/>
          <w:szCs w:val="20"/>
        </w:rPr>
      </w:pPr>
      <w:r w:rsidRPr="00060407">
        <w:rPr>
          <w:rFonts w:hAnsi="ＭＳ 明朝" w:hint="eastAsia"/>
          <w:szCs w:val="20"/>
        </w:rPr>
        <w:t>上場申請日における大株主上位50名(新規上場申請者が既上場会社である場合は</w:t>
      </w:r>
      <w:r w:rsidR="00853FAD" w:rsidRPr="00060407">
        <w:rPr>
          <w:rFonts w:hAnsi="ＭＳ 明朝" w:hint="eastAsia"/>
          <w:szCs w:val="20"/>
        </w:rPr>
        <w:t>直前の基準日等における</w:t>
      </w:r>
      <w:r w:rsidRPr="00060407">
        <w:rPr>
          <w:rFonts w:hAnsi="ＭＳ 明朝" w:hint="eastAsia"/>
          <w:szCs w:val="20"/>
        </w:rPr>
        <w:t>上位10名)</w:t>
      </w:r>
      <w:r w:rsidR="00853FAD">
        <w:rPr>
          <w:rFonts w:hAnsi="ＭＳ 明朝" w:hint="eastAsia"/>
          <w:szCs w:val="20"/>
        </w:rPr>
        <w:t>について記載してください。</w:t>
      </w:r>
      <w:r w:rsidRPr="00060407">
        <w:rPr>
          <w:rFonts w:hAnsi="ＭＳ 明朝" w:hint="eastAsia"/>
          <w:szCs w:val="20"/>
        </w:rPr>
        <w:t>また、上場申請日以降、新たに大株主上位50名(新規上場申請者が既上場会社である場合は上位10名)に該当する者が生じた場合には、当該株主について追加提出</w:t>
      </w:r>
      <w:r w:rsidR="00EA6DD2">
        <w:rPr>
          <w:rFonts w:hAnsi="ＭＳ 明朝" w:hint="eastAsia"/>
          <w:szCs w:val="20"/>
        </w:rPr>
        <w:t>してください</w:t>
      </w:r>
      <w:r w:rsidRPr="00060407">
        <w:rPr>
          <w:rFonts w:hAnsi="ＭＳ 明朝" w:hint="eastAsia"/>
          <w:szCs w:val="20"/>
        </w:rPr>
        <w:t>。</w:t>
      </w:r>
    </w:p>
    <w:p w:rsidR="00EA6DD2" w:rsidRPr="00EA6DD2" w:rsidRDefault="00EA6DD2" w:rsidP="00EA6DD2">
      <w:pPr>
        <w:pStyle w:val="a5"/>
        <w:spacing w:line="300" w:lineRule="exact"/>
        <w:ind w:leftChars="400" w:left="1200" w:rightChars="0" w:right="0" w:hangingChars="200" w:hanging="400"/>
        <w:rPr>
          <w:rFonts w:hAnsi="ＭＳ 明朝"/>
          <w:szCs w:val="20"/>
        </w:rPr>
      </w:pPr>
      <w:r>
        <w:rPr>
          <w:rFonts w:hAnsi="ＭＳ 明朝" w:hint="eastAsia"/>
          <w:szCs w:val="20"/>
        </w:rPr>
        <w:t>（</w:t>
      </w:r>
      <w:r w:rsidRPr="00EA6DD2">
        <w:rPr>
          <w:rFonts w:hAnsi="ＭＳ 明朝" w:hint="eastAsia"/>
          <w:szCs w:val="20"/>
        </w:rPr>
        <w:t>注</w:t>
      </w:r>
      <w:r>
        <w:rPr>
          <w:rFonts w:hAnsi="ＭＳ 明朝" w:hint="eastAsia"/>
          <w:szCs w:val="20"/>
        </w:rPr>
        <w:t>１）</w:t>
      </w:r>
      <w:r w:rsidRPr="00EA6DD2">
        <w:rPr>
          <w:rFonts w:hAnsi="ＭＳ 明朝" w:hint="eastAsia"/>
          <w:szCs w:val="20"/>
        </w:rPr>
        <w:t>所有株式数が1,000株以下で「上場申請のための有価証券報告書(Ⅰの部)」の「株主の状況」に記載していない株主については、記載を省略しても差し支え</w:t>
      </w:r>
      <w:r>
        <w:rPr>
          <w:rFonts w:hAnsi="ＭＳ 明朝" w:hint="eastAsia"/>
          <w:szCs w:val="20"/>
        </w:rPr>
        <w:t>ありません</w:t>
      </w:r>
      <w:r w:rsidRPr="00EA6DD2">
        <w:rPr>
          <w:rFonts w:hAnsi="ＭＳ 明朝" w:hint="eastAsia"/>
          <w:szCs w:val="20"/>
        </w:rPr>
        <w:t>。</w:t>
      </w:r>
    </w:p>
    <w:p w:rsidR="00EA6DD2" w:rsidRPr="00EA6DD2" w:rsidRDefault="00EA6DD2" w:rsidP="00EA6DD2">
      <w:pPr>
        <w:pStyle w:val="a5"/>
        <w:spacing w:line="300" w:lineRule="exact"/>
        <w:ind w:leftChars="400" w:left="1200" w:rightChars="0" w:right="0" w:hangingChars="200" w:hanging="400"/>
        <w:rPr>
          <w:rFonts w:hAnsi="ＭＳ 明朝"/>
          <w:szCs w:val="20"/>
        </w:rPr>
      </w:pPr>
      <w:r>
        <w:rPr>
          <w:rFonts w:hAnsi="ＭＳ 明朝" w:hint="eastAsia"/>
          <w:szCs w:val="20"/>
        </w:rPr>
        <w:t>（</w:t>
      </w:r>
      <w:r w:rsidRPr="00EA6DD2">
        <w:rPr>
          <w:rFonts w:hAnsi="ＭＳ 明朝" w:hint="eastAsia"/>
          <w:szCs w:val="20"/>
        </w:rPr>
        <w:t>注</w:t>
      </w:r>
      <w:r w:rsidR="004D16D1">
        <w:rPr>
          <w:rFonts w:hAnsi="ＭＳ 明朝" w:hint="eastAsia"/>
          <w:szCs w:val="20"/>
        </w:rPr>
        <w:t>２</w:t>
      </w:r>
      <w:r>
        <w:rPr>
          <w:rFonts w:hAnsi="ＭＳ 明朝" w:hint="eastAsia"/>
          <w:szCs w:val="20"/>
        </w:rPr>
        <w:t>）</w:t>
      </w:r>
      <w:r w:rsidR="004D16D1">
        <w:rPr>
          <w:rFonts w:hAnsi="ＭＳ 明朝" w:hint="eastAsia"/>
          <w:szCs w:val="20"/>
        </w:rPr>
        <w:t>主な株主が、</w:t>
      </w:r>
      <w:r>
        <w:rPr>
          <w:rFonts w:hAnsi="ＭＳ 明朝" w:hint="eastAsia"/>
          <w:szCs w:val="20"/>
        </w:rPr>
        <w:t>投資ファンドの場合、</w:t>
      </w:r>
      <w:r w:rsidR="00A071B9">
        <w:rPr>
          <w:rFonts w:hAnsi="ＭＳ 明朝" w:hint="eastAsia"/>
          <w:szCs w:val="20"/>
        </w:rPr>
        <w:t>当該ファンドの</w:t>
      </w:r>
      <w:r>
        <w:rPr>
          <w:rFonts w:hAnsi="ＭＳ 明朝" w:hint="eastAsia"/>
          <w:szCs w:val="20"/>
        </w:rPr>
        <w:t>運営者</w:t>
      </w:r>
      <w:r w:rsidR="00A071B9">
        <w:rPr>
          <w:rFonts w:hAnsi="ＭＳ 明朝" w:hint="eastAsia"/>
          <w:szCs w:val="20"/>
        </w:rPr>
        <w:t>（</w:t>
      </w:r>
      <w:r w:rsidR="00A071B9" w:rsidRPr="00EA6DD2">
        <w:rPr>
          <w:rFonts w:hAnsi="ＭＳ 明朝" w:hint="eastAsia"/>
          <w:szCs w:val="20"/>
        </w:rPr>
        <w:t>業務執行組合員等</w:t>
      </w:r>
      <w:r w:rsidR="00A071B9">
        <w:rPr>
          <w:rFonts w:hAnsi="ＭＳ 明朝" w:hint="eastAsia"/>
          <w:szCs w:val="20"/>
        </w:rPr>
        <w:t>）</w:t>
      </w:r>
      <w:r>
        <w:rPr>
          <w:rFonts w:hAnsi="ＭＳ 明朝" w:hint="eastAsia"/>
          <w:szCs w:val="20"/>
        </w:rPr>
        <w:t>、</w:t>
      </w:r>
      <w:r w:rsidR="00A071B9">
        <w:rPr>
          <w:rFonts w:hAnsi="ＭＳ 明朝" w:hint="eastAsia"/>
          <w:szCs w:val="20"/>
        </w:rPr>
        <w:t>外国法に準拠する投資ファンドの場合の</w:t>
      </w:r>
      <w:r w:rsidRPr="00EA6DD2">
        <w:rPr>
          <w:rFonts w:hAnsi="ＭＳ 明朝" w:hint="eastAsia"/>
          <w:szCs w:val="20"/>
        </w:rPr>
        <w:t>日本国内における常任代理人</w:t>
      </w:r>
      <w:r w:rsidR="00860C0B">
        <w:rPr>
          <w:rFonts w:hAnsi="ＭＳ 明朝" w:hint="eastAsia"/>
          <w:szCs w:val="20"/>
        </w:rPr>
        <w:t>又は</w:t>
      </w:r>
      <w:r w:rsidR="00A071B9">
        <w:rPr>
          <w:rFonts w:hAnsi="ＭＳ 明朝" w:hint="eastAsia"/>
          <w:szCs w:val="20"/>
        </w:rPr>
        <w:t>大口出資者を、個人又は法人別に記載してください。</w:t>
      </w:r>
      <w:r w:rsidR="004D16D1">
        <w:rPr>
          <w:rFonts w:hAnsi="ＭＳ 明朝"/>
          <w:szCs w:val="20"/>
        </w:rPr>
        <w:br/>
      </w:r>
      <w:r w:rsidR="004219A4">
        <w:rPr>
          <w:rFonts w:hAnsi="ＭＳ 明朝" w:hint="eastAsia"/>
          <w:szCs w:val="20"/>
        </w:rPr>
        <w:t xml:space="preserve">　</w:t>
      </w:r>
      <w:r w:rsidR="004D16D1" w:rsidRPr="00EA6DD2">
        <w:rPr>
          <w:rFonts w:hAnsi="ＭＳ 明朝" w:hint="eastAsia"/>
          <w:szCs w:val="20"/>
        </w:rPr>
        <w:t>「投資ファンド」とは、匿名組合、特定目的会社、任意組合、投資事業有限責任組合及びこれらに類似する外国法に準拠するファンド等を含むものと</w:t>
      </w:r>
      <w:r w:rsidR="004D16D1">
        <w:rPr>
          <w:rFonts w:hAnsi="ＭＳ 明朝" w:hint="eastAsia"/>
          <w:szCs w:val="20"/>
        </w:rPr>
        <w:t>します</w:t>
      </w:r>
      <w:r w:rsidR="004D16D1" w:rsidRPr="00EA6DD2">
        <w:rPr>
          <w:rFonts w:hAnsi="ＭＳ 明朝" w:hint="eastAsia"/>
          <w:szCs w:val="20"/>
        </w:rPr>
        <w:t>。</w:t>
      </w:r>
      <w:r w:rsidR="00777177">
        <w:rPr>
          <w:rFonts w:hAnsi="ＭＳ 明朝"/>
          <w:szCs w:val="20"/>
        </w:rPr>
        <w:br/>
      </w:r>
      <w:r w:rsidR="004219A4">
        <w:rPr>
          <w:rFonts w:hAnsi="ＭＳ 明朝" w:hint="eastAsia"/>
          <w:szCs w:val="20"/>
        </w:rPr>
        <w:t xml:space="preserve">　</w:t>
      </w:r>
      <w:r w:rsidR="004D16D1">
        <w:rPr>
          <w:rFonts w:hAnsi="ＭＳ 明朝" w:hint="eastAsia"/>
          <w:szCs w:val="20"/>
        </w:rPr>
        <w:t>また</w:t>
      </w:r>
      <w:r w:rsidR="00A071B9">
        <w:rPr>
          <w:rFonts w:hAnsi="ＭＳ 明朝" w:hint="eastAsia"/>
          <w:szCs w:val="20"/>
        </w:rPr>
        <w:t>、</w:t>
      </w:r>
      <w:r w:rsidRPr="00EA6DD2">
        <w:rPr>
          <w:rFonts w:hAnsi="ＭＳ 明朝" w:hint="eastAsia"/>
          <w:szCs w:val="20"/>
        </w:rPr>
        <w:t>大口出資者</w:t>
      </w:r>
      <w:r w:rsidR="00A071B9">
        <w:rPr>
          <w:rFonts w:hAnsi="ＭＳ 明朝" w:hint="eastAsia"/>
          <w:szCs w:val="20"/>
        </w:rPr>
        <w:t>とは、</w:t>
      </w:r>
      <w:r w:rsidR="008D44B2">
        <w:rPr>
          <w:rFonts w:hAnsi="ＭＳ 明朝" w:hint="eastAsia"/>
          <w:szCs w:val="20"/>
        </w:rPr>
        <w:t>新規</w:t>
      </w:r>
      <w:r w:rsidRPr="00EA6DD2">
        <w:rPr>
          <w:rFonts w:hAnsi="ＭＳ 明朝" w:hint="eastAsia"/>
          <w:szCs w:val="20"/>
        </w:rPr>
        <w:t>上場申請者の発行済株式の</w:t>
      </w:r>
      <w:r w:rsidR="00A071B9">
        <w:rPr>
          <w:rFonts w:hAnsi="ＭＳ 明朝" w:hint="eastAsia"/>
          <w:szCs w:val="20"/>
        </w:rPr>
        <w:t>５</w:t>
      </w:r>
      <w:r w:rsidRPr="00EA6DD2">
        <w:rPr>
          <w:rFonts w:hAnsi="ＭＳ 明朝" w:hint="eastAsia"/>
          <w:szCs w:val="20"/>
        </w:rPr>
        <w:t>％以上(運営者が</w:t>
      </w:r>
      <w:r w:rsidR="004219A4">
        <w:rPr>
          <w:rFonts w:hAnsi="ＭＳ 明朝" w:hint="eastAsia"/>
          <w:szCs w:val="20"/>
        </w:rPr>
        <w:t>同一の場合において複数の投資ファンドにまたがる同一出資者の持分を</w:t>
      </w:r>
      <w:r w:rsidRPr="00EA6DD2">
        <w:rPr>
          <w:rFonts w:hAnsi="ＭＳ 明朝" w:hint="eastAsia"/>
          <w:szCs w:val="20"/>
        </w:rPr>
        <w:t>合算して</w:t>
      </w:r>
      <w:r w:rsidR="00A071B9">
        <w:rPr>
          <w:rFonts w:hAnsi="ＭＳ 明朝" w:hint="eastAsia"/>
          <w:szCs w:val="20"/>
        </w:rPr>
        <w:t>５</w:t>
      </w:r>
      <w:r w:rsidRPr="00EA6DD2">
        <w:rPr>
          <w:rFonts w:hAnsi="ＭＳ 明朝" w:hint="eastAsia"/>
          <w:szCs w:val="20"/>
        </w:rPr>
        <w:t>％以上)に相当する出資持分を持つ出資者がある場合</w:t>
      </w:r>
      <w:r w:rsidR="00777177">
        <w:rPr>
          <w:rFonts w:hAnsi="ＭＳ 明朝" w:hint="eastAsia"/>
          <w:szCs w:val="20"/>
        </w:rPr>
        <w:t>をいいます</w:t>
      </w:r>
      <w:r w:rsidRPr="00EA6DD2">
        <w:rPr>
          <w:rFonts w:hAnsi="ＭＳ 明朝" w:hint="eastAsia"/>
          <w:szCs w:val="20"/>
        </w:rPr>
        <w:t>。</w:t>
      </w:r>
    </w:p>
    <w:p w:rsidR="00EA6DD2" w:rsidRPr="00EA6DD2" w:rsidRDefault="00F72568" w:rsidP="00EA6DD2">
      <w:pPr>
        <w:pStyle w:val="a5"/>
        <w:spacing w:line="300" w:lineRule="exact"/>
        <w:ind w:leftChars="400" w:left="1200" w:rightChars="0" w:right="0" w:hangingChars="200" w:hanging="400"/>
        <w:rPr>
          <w:rFonts w:hAnsi="ＭＳ 明朝"/>
          <w:szCs w:val="20"/>
        </w:rPr>
      </w:pPr>
      <w:r>
        <w:rPr>
          <w:rFonts w:hAnsi="ＭＳ 明朝" w:hint="eastAsia"/>
          <w:szCs w:val="20"/>
        </w:rPr>
        <w:t>（</w:t>
      </w:r>
      <w:r w:rsidR="00EA6DD2" w:rsidRPr="00EA6DD2">
        <w:rPr>
          <w:rFonts w:hAnsi="ＭＳ 明朝" w:hint="eastAsia"/>
          <w:szCs w:val="20"/>
        </w:rPr>
        <w:t>注</w:t>
      </w:r>
      <w:r w:rsidR="004D16D1">
        <w:rPr>
          <w:rFonts w:hAnsi="ＭＳ 明朝" w:hint="eastAsia"/>
          <w:szCs w:val="20"/>
        </w:rPr>
        <w:t>３</w:t>
      </w:r>
      <w:r>
        <w:rPr>
          <w:rFonts w:hAnsi="ＭＳ 明朝" w:hint="eastAsia"/>
          <w:szCs w:val="20"/>
        </w:rPr>
        <w:t>）</w:t>
      </w:r>
      <w:r w:rsidR="00EA6DD2" w:rsidRPr="00EA6DD2">
        <w:rPr>
          <w:rFonts w:hAnsi="ＭＳ 明朝" w:hint="eastAsia"/>
          <w:szCs w:val="20"/>
        </w:rPr>
        <w:t>大口出資者としてさらに投資ファンドが存在する場合には、当該投資ファンドについても、</w:t>
      </w:r>
      <w:r>
        <w:rPr>
          <w:rFonts w:hAnsi="ＭＳ 明朝" w:hint="eastAsia"/>
          <w:szCs w:val="20"/>
        </w:rPr>
        <w:t>その運営者、</w:t>
      </w:r>
      <w:r w:rsidR="004219A4">
        <w:rPr>
          <w:rFonts w:hAnsi="ＭＳ 明朝" w:hint="eastAsia"/>
          <w:szCs w:val="20"/>
        </w:rPr>
        <w:t>常任代理人、</w:t>
      </w:r>
      <w:r>
        <w:rPr>
          <w:rFonts w:hAnsi="ＭＳ 明朝" w:hint="eastAsia"/>
          <w:szCs w:val="20"/>
        </w:rPr>
        <w:t>大口出資者について上記の要領にて記載し、</w:t>
      </w:r>
      <w:r w:rsidR="004219A4">
        <w:rPr>
          <w:rFonts w:hAnsi="ＭＳ 明朝" w:hint="eastAsia"/>
          <w:szCs w:val="20"/>
        </w:rPr>
        <w:t>リスト末尾の注記欄</w:t>
      </w:r>
      <w:r>
        <w:rPr>
          <w:rFonts w:hAnsi="ＭＳ 明朝" w:hint="eastAsia"/>
          <w:szCs w:val="20"/>
        </w:rPr>
        <w:t>にその旨を注記してください</w:t>
      </w:r>
      <w:r w:rsidR="00EA6DD2" w:rsidRPr="00EA6DD2">
        <w:rPr>
          <w:rFonts w:hAnsi="ＭＳ 明朝" w:hint="eastAsia"/>
          <w:szCs w:val="20"/>
        </w:rPr>
        <w:t>。</w:t>
      </w:r>
    </w:p>
    <w:p w:rsidR="004D16D1" w:rsidRDefault="004D16D1" w:rsidP="004D16D1">
      <w:pPr>
        <w:pStyle w:val="a5"/>
        <w:tabs>
          <w:tab w:val="num" w:pos="735"/>
        </w:tabs>
        <w:autoSpaceDE/>
        <w:autoSpaceDN/>
        <w:adjustRightInd/>
        <w:spacing w:line="300" w:lineRule="exact"/>
        <w:ind w:leftChars="200" w:left="400" w:rightChars="0" w:right="0"/>
        <w:rPr>
          <w:rFonts w:hAnsi="ＭＳ 明朝"/>
          <w:szCs w:val="20"/>
        </w:rPr>
      </w:pPr>
    </w:p>
    <w:p w:rsidR="004D16D1" w:rsidRDefault="004D16D1" w:rsidP="004D16D1">
      <w:pPr>
        <w:pStyle w:val="a5"/>
        <w:tabs>
          <w:tab w:val="num" w:pos="735"/>
        </w:tabs>
        <w:autoSpaceDE/>
        <w:autoSpaceDN/>
        <w:adjustRightInd/>
        <w:spacing w:line="300" w:lineRule="exact"/>
        <w:ind w:leftChars="200" w:left="600" w:rightChars="0" w:right="0" w:hangingChars="100" w:hanging="200"/>
        <w:rPr>
          <w:rFonts w:hAnsi="ＭＳ 明朝"/>
          <w:szCs w:val="20"/>
        </w:rPr>
      </w:pPr>
      <w:r>
        <w:rPr>
          <w:rFonts w:hAnsi="ＭＳ 明朝" w:hint="eastAsia"/>
          <w:szCs w:val="20"/>
        </w:rPr>
        <w:t>(</w:t>
      </w:r>
      <w:r w:rsidR="001F252B">
        <w:rPr>
          <w:rFonts w:hAnsi="ＭＳ 明朝" w:hint="eastAsia"/>
          <w:szCs w:val="20"/>
        </w:rPr>
        <w:t>3</w:t>
      </w:r>
      <w:r>
        <w:rPr>
          <w:rFonts w:hAnsi="ＭＳ 明朝" w:hint="eastAsia"/>
          <w:szCs w:val="20"/>
        </w:rPr>
        <w:t>) 主な取引先</w:t>
      </w:r>
    </w:p>
    <w:p w:rsidR="004D16D1" w:rsidRPr="004D16D1" w:rsidRDefault="004D16D1" w:rsidP="004D16D1">
      <w:pPr>
        <w:pStyle w:val="a5"/>
        <w:spacing w:line="300" w:lineRule="exact"/>
        <w:ind w:leftChars="300" w:left="600" w:rightChars="0" w:right="0"/>
        <w:rPr>
          <w:rFonts w:hAnsi="ＭＳ 明朝"/>
          <w:szCs w:val="20"/>
        </w:rPr>
      </w:pPr>
      <w:r w:rsidRPr="004D16D1">
        <w:rPr>
          <w:rFonts w:hAnsi="ＭＳ 明朝" w:hint="eastAsia"/>
          <w:szCs w:val="20"/>
        </w:rPr>
        <w:t>上場申請者グループの仕入先及び販売先(直前事業年度の連結ベースで上位10社。連結での記載が困難な場合は、新規上場申請者及び重要な子会社の別で差し支え</w:t>
      </w:r>
      <w:r>
        <w:rPr>
          <w:rFonts w:hAnsi="ＭＳ 明朝" w:hint="eastAsia"/>
          <w:szCs w:val="20"/>
        </w:rPr>
        <w:t>ありません</w:t>
      </w:r>
      <w:r w:rsidRPr="004D16D1">
        <w:rPr>
          <w:rFonts w:hAnsi="ＭＳ 明朝" w:hint="eastAsia"/>
          <w:szCs w:val="20"/>
        </w:rPr>
        <w:t>。)に</w:t>
      </w:r>
      <w:r>
        <w:rPr>
          <w:rFonts w:hAnsi="ＭＳ 明朝" w:hint="eastAsia"/>
          <w:szCs w:val="20"/>
        </w:rPr>
        <w:t>ついて</w:t>
      </w:r>
      <w:r w:rsidR="001F252B">
        <w:rPr>
          <w:rFonts w:hAnsi="ＭＳ 明朝" w:hint="eastAsia"/>
          <w:szCs w:val="20"/>
        </w:rPr>
        <w:t>、記載して</w:t>
      </w:r>
      <w:r w:rsidR="00C671F9">
        <w:rPr>
          <w:rFonts w:hAnsi="ＭＳ 明朝" w:hint="eastAsia"/>
          <w:szCs w:val="20"/>
        </w:rPr>
        <w:t>ください。</w:t>
      </w:r>
    </w:p>
    <w:p w:rsidR="00EE213A" w:rsidRDefault="004219A4" w:rsidP="001F252B">
      <w:pPr>
        <w:pStyle w:val="a5"/>
        <w:spacing w:line="300" w:lineRule="exact"/>
        <w:ind w:leftChars="300" w:left="600" w:rightChars="0" w:right="0"/>
        <w:rPr>
          <w:rFonts w:hAnsi="ＭＳ 明朝"/>
          <w:szCs w:val="20"/>
        </w:rPr>
      </w:pPr>
      <w:r>
        <w:rPr>
          <w:rFonts w:hAnsi="ＭＳ 明朝" w:hint="eastAsia"/>
          <w:szCs w:val="20"/>
        </w:rPr>
        <w:t>また、</w:t>
      </w:r>
      <w:r w:rsidR="00790845">
        <w:rPr>
          <w:rFonts w:hAnsi="ＭＳ 明朝" w:hint="eastAsia"/>
          <w:szCs w:val="20"/>
        </w:rPr>
        <w:t>上場申請日において、</w:t>
      </w:r>
      <w:r w:rsidR="008D44B2">
        <w:rPr>
          <w:rFonts w:hAnsi="ＭＳ 明朝" w:hint="eastAsia"/>
          <w:szCs w:val="20"/>
        </w:rPr>
        <w:t>新規</w:t>
      </w:r>
      <w:r w:rsidR="00790845">
        <w:rPr>
          <w:rFonts w:hAnsi="ＭＳ 明朝" w:hint="eastAsia"/>
          <w:szCs w:val="20"/>
        </w:rPr>
        <w:t>上場申請者が主体的に出資、貸付又は運営等で関与する投資ファンドがある場合に</w:t>
      </w:r>
      <w:r>
        <w:rPr>
          <w:rFonts w:hAnsi="ＭＳ 明朝" w:hint="eastAsia"/>
          <w:szCs w:val="20"/>
        </w:rPr>
        <w:t>、前(2)の投資ファンドの記載に準じて</w:t>
      </w:r>
      <w:r w:rsidR="001F252B">
        <w:rPr>
          <w:rFonts w:hAnsi="ＭＳ 明朝" w:hint="eastAsia"/>
          <w:szCs w:val="20"/>
        </w:rPr>
        <w:t>記載してください。</w:t>
      </w:r>
    </w:p>
    <w:p w:rsidR="00BA0766" w:rsidRPr="00BA0766" w:rsidRDefault="00BA0766" w:rsidP="00BA0766">
      <w:pPr>
        <w:wordWrap/>
        <w:autoSpaceDE/>
        <w:autoSpaceDN/>
        <w:adjustRightInd/>
        <w:spacing w:line="300" w:lineRule="exact"/>
        <w:rPr>
          <w:rFonts w:hAnsi="ＭＳ 明朝"/>
          <w:kern w:val="2"/>
          <w:sz w:val="18"/>
          <w:szCs w:val="18"/>
        </w:rPr>
      </w:pPr>
    </w:p>
    <w:p w:rsidR="00BA0766" w:rsidRPr="00EE213A" w:rsidRDefault="00BA0766" w:rsidP="00BA0766">
      <w:pPr>
        <w:wordWrap/>
        <w:autoSpaceDE/>
        <w:autoSpaceDN/>
        <w:adjustRightInd/>
        <w:spacing w:line="240" w:lineRule="auto"/>
        <w:jc w:val="right"/>
        <w:rPr>
          <w:rFonts w:hAnsi="ＭＳ 明朝"/>
          <w:szCs w:val="20"/>
        </w:rPr>
      </w:pPr>
      <w:r w:rsidRPr="00BA0766">
        <w:rPr>
          <w:rFonts w:hAnsi="ＭＳ 明朝" w:hint="eastAsia"/>
          <w:kern w:val="2"/>
          <w:sz w:val="18"/>
          <w:szCs w:val="18"/>
        </w:rPr>
        <w:t>（20</w:t>
      </w:r>
      <w:r w:rsidRPr="00BA0766">
        <w:rPr>
          <w:rFonts w:hAnsi="ＭＳ 明朝"/>
          <w:kern w:val="2"/>
          <w:sz w:val="18"/>
          <w:szCs w:val="18"/>
        </w:rPr>
        <w:t>21.</w:t>
      </w:r>
      <w:r w:rsidRPr="00BA0766">
        <w:rPr>
          <w:rFonts w:hAnsi="ＭＳ 明朝" w:hint="eastAsia"/>
          <w:kern w:val="2"/>
          <w:sz w:val="18"/>
          <w:szCs w:val="18"/>
        </w:rPr>
        <w:t>9</w:t>
      </w:r>
      <w:r w:rsidRPr="00BA0766">
        <w:rPr>
          <w:rFonts w:hAnsi="ＭＳ 明朝"/>
          <w:kern w:val="2"/>
          <w:sz w:val="18"/>
          <w:szCs w:val="18"/>
        </w:rPr>
        <w:t>.</w:t>
      </w:r>
      <w:r w:rsidRPr="00BA0766">
        <w:rPr>
          <w:rFonts w:hAnsi="ＭＳ 明朝" w:hint="eastAsia"/>
          <w:kern w:val="2"/>
          <w:sz w:val="18"/>
          <w:szCs w:val="18"/>
        </w:rPr>
        <w:t>1）</w:t>
      </w:r>
    </w:p>
    <w:sectPr w:rsidR="00BA0766" w:rsidRPr="00EE213A">
      <w:headerReference w:type="default" r:id="rId7"/>
      <w:pgSz w:w="11906" w:h="16838" w:code="9"/>
      <w:pgMar w:top="964" w:right="1134" w:bottom="1134" w:left="1134" w:header="567" w:footer="567" w:gutter="0"/>
      <w:cols w:space="720"/>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BD3" w:rsidRDefault="00B86BD3" w:rsidP="00043764">
      <w:pPr>
        <w:spacing w:line="240" w:lineRule="auto"/>
      </w:pPr>
      <w:r>
        <w:separator/>
      </w:r>
    </w:p>
  </w:endnote>
  <w:endnote w:type="continuationSeparator" w:id="0">
    <w:p w:rsidR="00B86BD3" w:rsidRDefault="00B86BD3" w:rsidP="00043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BD3" w:rsidRDefault="00B86BD3" w:rsidP="00043764">
      <w:pPr>
        <w:spacing w:line="240" w:lineRule="auto"/>
      </w:pPr>
      <w:r>
        <w:separator/>
      </w:r>
    </w:p>
  </w:footnote>
  <w:footnote w:type="continuationSeparator" w:id="0">
    <w:p w:rsidR="00B86BD3" w:rsidRDefault="00B86BD3" w:rsidP="000437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4D" w:rsidRPr="0002454D" w:rsidRDefault="0002454D" w:rsidP="0002454D">
    <w:pPr>
      <w:pStyle w:val="a8"/>
      <w:jc w:val="right"/>
      <w:rPr>
        <w:rFonts w:hAnsi="ＭＳ 明朝"/>
        <w:bdr w:val="single" w:sz="4" w:space="0" w:color="auto"/>
      </w:rPr>
    </w:pPr>
    <w:r w:rsidRPr="00BA0766">
      <w:rPr>
        <w:rFonts w:hAnsi="ＭＳ 明朝" w:hint="eastAsia"/>
        <w:bdr w:val="single" w:sz="4" w:space="0" w:color="auto"/>
      </w:rPr>
      <w:t>新規（</w:t>
    </w:r>
    <w:r w:rsidRPr="00BA0766">
      <w:rPr>
        <w:rFonts w:hAnsi="ＭＳ 明朝"/>
        <w:bdr w:val="single" w:sz="4" w:space="0" w:color="auto"/>
      </w:rPr>
      <w:t>M/P/N）変更（M/P/N）</w:t>
    </w:r>
    <w:r w:rsidRPr="002B36E2">
      <w:rPr>
        <w:rFonts w:hAnsi="ＭＳ 明朝" w:hint="eastAsia"/>
      </w:rPr>
      <w:t>（</w:t>
    </w:r>
    <w:r>
      <w:rPr>
        <w:rFonts w:hAnsi="ＭＳ 明朝" w:hint="eastAsia"/>
      </w:rPr>
      <w:t>参考</w:t>
    </w:r>
    <w:r w:rsidRPr="002B36E2">
      <w:rPr>
        <w:rFonts w:hAnsi="ＭＳ 明朝"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588"/>
    <w:multiLevelType w:val="singleLevel"/>
    <w:tmpl w:val="070E02C8"/>
    <w:lvl w:ilvl="0">
      <w:start w:val="1"/>
      <w:numFmt w:val="decimalEnclosedCircle"/>
      <w:lvlText w:val="%1"/>
      <w:lvlJc w:val="left"/>
      <w:pPr>
        <w:tabs>
          <w:tab w:val="num" w:pos="570"/>
        </w:tabs>
        <w:ind w:left="570" w:hanging="360"/>
      </w:pPr>
      <w:rPr>
        <w:rFonts w:hint="eastAsia"/>
      </w:rPr>
    </w:lvl>
  </w:abstractNum>
  <w:abstractNum w:abstractNumId="1" w15:restartNumberingAfterBreak="0">
    <w:nsid w:val="1A240DE8"/>
    <w:multiLevelType w:val="hybridMultilevel"/>
    <w:tmpl w:val="CDFE2D00"/>
    <w:lvl w:ilvl="0" w:tplc="7AB0202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69F6AA6"/>
    <w:multiLevelType w:val="hybridMultilevel"/>
    <w:tmpl w:val="7804C0C8"/>
    <w:lvl w:ilvl="0" w:tplc="7AB0202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rawingGridVerticalSpacing w:val="160"/>
  <w:displayHorizontalDrawingGridEvery w:val="2"/>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CD"/>
    <w:rsid w:val="0002454D"/>
    <w:rsid w:val="00024A49"/>
    <w:rsid w:val="00043764"/>
    <w:rsid w:val="00055A20"/>
    <w:rsid w:val="00060407"/>
    <w:rsid w:val="00087638"/>
    <w:rsid w:val="001331CD"/>
    <w:rsid w:val="001C71F1"/>
    <w:rsid w:val="001F252B"/>
    <w:rsid w:val="001F746B"/>
    <w:rsid w:val="002866EA"/>
    <w:rsid w:val="00410F51"/>
    <w:rsid w:val="004219A4"/>
    <w:rsid w:val="004A6556"/>
    <w:rsid w:val="004D16D1"/>
    <w:rsid w:val="005C2671"/>
    <w:rsid w:val="005E5B2B"/>
    <w:rsid w:val="00646169"/>
    <w:rsid w:val="006846ED"/>
    <w:rsid w:val="00777177"/>
    <w:rsid w:val="00790845"/>
    <w:rsid w:val="00853FAD"/>
    <w:rsid w:val="00860C0B"/>
    <w:rsid w:val="00877249"/>
    <w:rsid w:val="008D44B2"/>
    <w:rsid w:val="0091690F"/>
    <w:rsid w:val="009E098A"/>
    <w:rsid w:val="00A01847"/>
    <w:rsid w:val="00A071B9"/>
    <w:rsid w:val="00B86BD3"/>
    <w:rsid w:val="00BA0766"/>
    <w:rsid w:val="00BA61B5"/>
    <w:rsid w:val="00C50ABC"/>
    <w:rsid w:val="00C671F9"/>
    <w:rsid w:val="00C76064"/>
    <w:rsid w:val="00C821B0"/>
    <w:rsid w:val="00DA3CDF"/>
    <w:rsid w:val="00DA4211"/>
    <w:rsid w:val="00DC3C82"/>
    <w:rsid w:val="00DD0691"/>
    <w:rsid w:val="00E33E86"/>
    <w:rsid w:val="00EA4734"/>
    <w:rsid w:val="00EA6DD2"/>
    <w:rsid w:val="00EE213A"/>
    <w:rsid w:val="00F72568"/>
    <w:rsid w:val="00F80A87"/>
    <w:rsid w:val="00F96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Body Text Indent"/>
    <w:basedOn w:val="a"/>
    <w:pPr>
      <w:wordWrap/>
      <w:spacing w:line="240" w:lineRule="auto"/>
      <w:ind w:rightChars="19" w:right="38" w:firstLineChars="100" w:firstLine="2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
    <w:link w:val="10"/>
    <w:rsid w:val="00877249"/>
    <w:pPr>
      <w:wordWrap/>
      <w:spacing w:line="300" w:lineRule="atLeast"/>
      <w:ind w:leftChars="200" w:left="300" w:hangingChars="100" w:hanging="100"/>
    </w:pPr>
    <w:rPr>
      <w:szCs w:val="19"/>
    </w:rPr>
  </w:style>
  <w:style w:type="character" w:customStyle="1" w:styleId="10">
    <w:name w:val="(1) (文字)"/>
    <w:link w:val="1"/>
    <w:rsid w:val="00877249"/>
    <w:rPr>
      <w:rFonts w:ascii="ＭＳ 明朝" w:eastAsia="ＭＳ 明朝"/>
      <w:szCs w:val="19"/>
      <w:lang w:val="en-US" w:eastAsia="ja-JP" w:bidi="ar-SA"/>
    </w:rPr>
  </w:style>
  <w:style w:type="paragraph" w:customStyle="1" w:styleId="a7">
    <w:name w:val="ａ"/>
    <w:basedOn w:val="a"/>
    <w:rsid w:val="00C76064"/>
    <w:pPr>
      <w:wordWrap/>
      <w:spacing w:line="300" w:lineRule="atLeast"/>
      <w:ind w:leftChars="300" w:left="400" w:hangingChars="100" w:hanging="100"/>
    </w:pPr>
    <w:rPr>
      <w:noProof/>
      <w:szCs w:val="19"/>
    </w:rPr>
  </w:style>
  <w:style w:type="paragraph" w:styleId="a8">
    <w:name w:val="header"/>
    <w:basedOn w:val="a"/>
    <w:link w:val="a9"/>
    <w:rsid w:val="00043764"/>
    <w:pPr>
      <w:tabs>
        <w:tab w:val="center" w:pos="4252"/>
        <w:tab w:val="right" w:pos="8504"/>
      </w:tabs>
      <w:snapToGrid w:val="0"/>
    </w:pPr>
  </w:style>
  <w:style w:type="character" w:customStyle="1" w:styleId="a9">
    <w:name w:val="ヘッダー (文字)"/>
    <w:link w:val="a8"/>
    <w:rsid w:val="00043764"/>
    <w:rPr>
      <w:rFonts w:ascii="ＭＳ 明朝" w:hAnsi="Times New Roman"/>
      <w:szCs w:val="21"/>
    </w:rPr>
  </w:style>
  <w:style w:type="paragraph" w:styleId="aa">
    <w:name w:val="footer"/>
    <w:basedOn w:val="a"/>
    <w:link w:val="ab"/>
    <w:rsid w:val="00043764"/>
    <w:pPr>
      <w:tabs>
        <w:tab w:val="center" w:pos="4252"/>
        <w:tab w:val="right" w:pos="8504"/>
      </w:tabs>
      <w:snapToGrid w:val="0"/>
    </w:pPr>
  </w:style>
  <w:style w:type="character" w:customStyle="1" w:styleId="ab">
    <w:name w:val="フッター (文字)"/>
    <w:link w:val="aa"/>
    <w:rsid w:val="00043764"/>
    <w:rPr>
      <w:rFonts w:ascii="ＭＳ 明朝" w:hAnsi="Times New Roman"/>
      <w:szCs w:val="21"/>
    </w:rPr>
  </w:style>
  <w:style w:type="paragraph" w:styleId="ac">
    <w:name w:val="Balloon Text"/>
    <w:basedOn w:val="a"/>
    <w:link w:val="ad"/>
    <w:rsid w:val="00C821B0"/>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rsid w:val="00C821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1724</Words>
  <Characters>166</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2021-07-07T07:03:00Z</dcterms:created>
  <dcterms:modified xsi:type="dcterms:W3CDTF">2021-07-30T09:20:00Z</dcterms:modified>
</cp:coreProperties>
</file>